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5A" w:rsidRPr="00BD285A" w:rsidRDefault="00BD285A" w:rsidP="00BD285A">
      <w:pPr>
        <w:pStyle w:val="a3"/>
        <w:jc w:val="center"/>
        <w:rPr>
          <w:b/>
          <w:sz w:val="28"/>
          <w:szCs w:val="28"/>
        </w:rPr>
      </w:pPr>
      <w:r w:rsidRPr="00BD285A">
        <w:rPr>
          <w:b/>
          <w:sz w:val="28"/>
          <w:szCs w:val="28"/>
        </w:rPr>
        <w:t>Проект расписания ОГЭ 2019 (основной период)</w:t>
      </w:r>
    </w:p>
    <w:p w:rsidR="00BD285A" w:rsidRPr="00BD285A" w:rsidRDefault="00BD285A" w:rsidP="00BD285A">
      <w:pPr>
        <w:pStyle w:val="a3"/>
        <w:jc w:val="center"/>
        <w:rPr>
          <w:b/>
          <w:color w:val="FF0000"/>
        </w:rPr>
      </w:pPr>
      <w:r w:rsidRPr="00BD285A">
        <w:rPr>
          <w:b/>
          <w:color w:val="FF0000"/>
        </w:rPr>
        <w:t>ОГЭ по всем предметам начинается в 10.00 по местному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3119"/>
        <w:gridCol w:w="3402"/>
      </w:tblGrid>
      <w:tr w:rsidR="00BD285A" w:rsidRPr="00BD285A" w:rsidTr="00BD285A">
        <w:trPr>
          <w:trHeight w:val="38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jc w:val="center"/>
              <w:rPr>
                <w:b/>
              </w:rPr>
            </w:pPr>
            <w:r w:rsidRPr="00BD285A">
              <w:rPr>
                <w:b/>
              </w:rPr>
              <w:t>Дата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jc w:val="center"/>
              <w:rPr>
                <w:b/>
              </w:rPr>
            </w:pPr>
            <w:r w:rsidRPr="00BD285A">
              <w:rPr>
                <w:b/>
              </w:rPr>
              <w:t>Экзамен ОГЭ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jc w:val="center"/>
              <w:rPr>
                <w:b/>
              </w:rPr>
            </w:pPr>
            <w:r w:rsidRPr="00BD285A">
              <w:rPr>
                <w:b/>
              </w:rPr>
              <w:t>Экзамен ГВЭ</w:t>
            </w:r>
          </w:p>
        </w:tc>
      </w:tr>
      <w:tr w:rsidR="00BD285A" w:rsidRPr="00BD285A" w:rsidTr="00BD285A">
        <w:tc>
          <w:tcPr>
            <w:tcW w:w="85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jc w:val="center"/>
              <w:rPr>
                <w:b/>
              </w:rPr>
            </w:pPr>
            <w:r w:rsidRPr="00BD285A">
              <w:rPr>
                <w:b/>
              </w:rPr>
              <w:t>ОСНОВНОЙ ПЕРИОД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24 мая (</w:t>
            </w:r>
            <w:proofErr w:type="spellStart"/>
            <w:proofErr w:type="gramStart"/>
            <w:r w:rsidRPr="00BD285A">
              <w:t>пт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иностранные языки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иностранные языки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25 мая (</w:t>
            </w:r>
            <w:proofErr w:type="spellStart"/>
            <w:proofErr w:type="gramStart"/>
            <w:r w:rsidRPr="00BD285A">
              <w:t>сб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иностранные языки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иностранные языки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28 мая (</w:t>
            </w:r>
            <w:proofErr w:type="spellStart"/>
            <w:proofErr w:type="gramStart"/>
            <w:r w:rsidRPr="00BD285A">
              <w:t>вт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русский язык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русский язык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30 мая (</w:t>
            </w:r>
            <w:proofErr w:type="spellStart"/>
            <w:proofErr w:type="gramStart"/>
            <w:r w:rsidRPr="00BD285A">
              <w:t>чт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обществознание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обществознание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4 июня (</w:t>
            </w:r>
            <w:proofErr w:type="spellStart"/>
            <w:proofErr w:type="gramStart"/>
            <w:r w:rsidRPr="00BD285A">
              <w:t>вт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обществознание, информатика и ИКТ, география, физика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обществознание, информатика и ИКТ, география, физика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6 июня (</w:t>
            </w:r>
            <w:proofErr w:type="spellStart"/>
            <w:proofErr w:type="gramStart"/>
            <w:r w:rsidRPr="00BD285A">
              <w:t>чт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математика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математика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11 июня (</w:t>
            </w:r>
            <w:proofErr w:type="spellStart"/>
            <w:proofErr w:type="gramStart"/>
            <w:r w:rsidRPr="00BD285A">
              <w:t>вт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литература, физика, информатика и ИКТ, биология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литература, физика, информатика и ИКТ, биология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14 июня (</w:t>
            </w:r>
            <w:proofErr w:type="spellStart"/>
            <w:proofErr w:type="gramStart"/>
            <w:r w:rsidRPr="00BD285A">
              <w:t>пт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история, химия, география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история, химия, география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25 июня (</w:t>
            </w:r>
            <w:proofErr w:type="spellStart"/>
            <w:proofErr w:type="gramStart"/>
            <w:r w:rsidRPr="00BD285A">
              <w:t>вт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русский язык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русский язык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26 июня (</w:t>
            </w:r>
            <w:proofErr w:type="gramStart"/>
            <w:r w:rsidRPr="00BD285A">
              <w:t>ср</w:t>
            </w:r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обществознание, физика, информатика и ИКТ, биология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обществознание, физика, информатика и ИКТ, биология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27 июня (</w:t>
            </w:r>
            <w:proofErr w:type="spellStart"/>
            <w:proofErr w:type="gramStart"/>
            <w:r w:rsidRPr="00BD285A">
              <w:t>чт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математика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математика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28 июня (</w:t>
            </w:r>
            <w:proofErr w:type="spellStart"/>
            <w:proofErr w:type="gramStart"/>
            <w:r w:rsidRPr="00BD285A">
              <w:t>пт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география, история, химия, литература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география, история, химия, литература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29 июня (</w:t>
            </w:r>
            <w:proofErr w:type="spellStart"/>
            <w:proofErr w:type="gramStart"/>
            <w:r w:rsidRPr="00BD285A">
              <w:t>сб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иностранные языки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иностранные языки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1 июля (</w:t>
            </w:r>
            <w:proofErr w:type="spellStart"/>
            <w:proofErr w:type="gramStart"/>
            <w:r w:rsidRPr="00BD285A">
              <w:t>пн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по всем предметам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по всем предметам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 июля (</w:t>
            </w:r>
            <w:proofErr w:type="spellStart"/>
            <w:proofErr w:type="gramStart"/>
            <w:r w:rsidRPr="00BD285A">
              <w:t>вт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по всем предметам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по всем предметам</w:t>
            </w:r>
          </w:p>
        </w:tc>
      </w:tr>
      <w:tr w:rsidR="00BD285A" w:rsidRPr="00BD285A" w:rsidTr="00BD285A">
        <w:trPr>
          <w:trHeight w:val="433"/>
        </w:trPr>
        <w:tc>
          <w:tcPr>
            <w:tcW w:w="85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jc w:val="center"/>
              <w:rPr>
                <w:b/>
              </w:rPr>
            </w:pPr>
            <w:r w:rsidRPr="00BD285A">
              <w:rPr>
                <w:b/>
              </w:rPr>
              <w:t>Дополнительный период (сентябрьские сроки)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3 сентября (</w:t>
            </w:r>
            <w:proofErr w:type="spellStart"/>
            <w:proofErr w:type="gramStart"/>
            <w:r w:rsidRPr="00BD285A">
              <w:t>вт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русский язык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русский язык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6 сентября (</w:t>
            </w:r>
            <w:proofErr w:type="spellStart"/>
            <w:proofErr w:type="gramStart"/>
            <w:r w:rsidRPr="00BD285A">
              <w:t>пт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математика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математика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9 сентября (</w:t>
            </w:r>
            <w:proofErr w:type="spellStart"/>
            <w:proofErr w:type="gramStart"/>
            <w:r w:rsidRPr="00BD285A">
              <w:t>пн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история, биология, физика, география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история, биология, физика, география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11 сентября (</w:t>
            </w:r>
            <w:proofErr w:type="gramStart"/>
            <w:r w:rsidRPr="00BD285A">
              <w:t>ср</w:t>
            </w:r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обществознание, химия, информатика и ИКТ, литература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обществознание, химия, информатика и ИКТ, литература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13 сентября (</w:t>
            </w:r>
            <w:proofErr w:type="spellStart"/>
            <w:proofErr w:type="gramStart"/>
            <w:r w:rsidRPr="00BD285A">
              <w:t>пт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иностранные языки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иностранные языки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16 сентября (</w:t>
            </w:r>
            <w:proofErr w:type="spellStart"/>
            <w:proofErr w:type="gramStart"/>
            <w:r w:rsidRPr="00BD285A">
              <w:t>пн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русский язык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русский язык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17 сентября (</w:t>
            </w:r>
            <w:proofErr w:type="spellStart"/>
            <w:proofErr w:type="gramStart"/>
            <w:r w:rsidRPr="00BD285A">
              <w:t>вт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история, биология, физика, география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история, биология, физика, география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18 сентября (</w:t>
            </w:r>
            <w:proofErr w:type="gramStart"/>
            <w:r w:rsidRPr="00BD285A">
              <w:t>ср</w:t>
            </w:r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математика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математика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19 сентября (</w:t>
            </w:r>
            <w:proofErr w:type="spellStart"/>
            <w:proofErr w:type="gramStart"/>
            <w:r w:rsidRPr="00BD285A">
              <w:t>чт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обществознание, химия, информатика и ИКТ, литература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обществознание, химия, информатика и ИКТ, литература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20 сентября (</w:t>
            </w:r>
            <w:proofErr w:type="spellStart"/>
            <w:proofErr w:type="gramStart"/>
            <w:r w:rsidRPr="00BD285A">
              <w:t>пт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иностранные языки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иностранные языки</w:t>
            </w:r>
          </w:p>
        </w:tc>
      </w:tr>
      <w:tr w:rsidR="00BD285A" w:rsidRPr="00BD285A" w:rsidTr="00BD285A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</w:pPr>
            <w:r w:rsidRPr="00BD285A">
              <w:t>21 сентября (</w:t>
            </w:r>
            <w:proofErr w:type="spellStart"/>
            <w:proofErr w:type="gramStart"/>
            <w:r w:rsidRPr="00BD285A">
              <w:t>сб</w:t>
            </w:r>
            <w:proofErr w:type="spellEnd"/>
            <w:proofErr w:type="gramEnd"/>
            <w:r w:rsidRPr="00BD285A"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по всем учебным предметам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5A" w:rsidRPr="00BD285A" w:rsidRDefault="00BD285A" w:rsidP="00BD285A">
            <w:pPr>
              <w:pStyle w:val="a3"/>
              <w:rPr>
                <w:i/>
              </w:rPr>
            </w:pPr>
            <w:r w:rsidRPr="00BD285A">
              <w:rPr>
                <w:i/>
              </w:rPr>
              <w:t>резерв: по всем учебным предметам</w:t>
            </w:r>
          </w:p>
        </w:tc>
      </w:tr>
    </w:tbl>
    <w:p w:rsidR="00BD285A" w:rsidRDefault="00BD285A" w:rsidP="00BD285A">
      <w:pPr>
        <w:pStyle w:val="a3"/>
      </w:pPr>
      <w:r w:rsidRPr="00BD285A">
        <w:rPr>
          <w:sz w:val="28"/>
          <w:szCs w:val="28"/>
        </w:rPr>
        <w:lastRenderedPageBreak/>
        <w:t xml:space="preserve">На экзамене бланки заполняются </w:t>
      </w:r>
      <w:r w:rsidRPr="00BD285A">
        <w:rPr>
          <w:b/>
          <w:i/>
          <w:sz w:val="28"/>
          <w:szCs w:val="28"/>
          <w:u w:val="single"/>
        </w:rPr>
        <w:t xml:space="preserve">черной </w:t>
      </w:r>
      <w:proofErr w:type="spellStart"/>
      <w:r w:rsidRPr="00BD285A">
        <w:rPr>
          <w:b/>
          <w:i/>
          <w:sz w:val="28"/>
          <w:szCs w:val="28"/>
          <w:u w:val="single"/>
        </w:rPr>
        <w:t>гелевой</w:t>
      </w:r>
      <w:proofErr w:type="spellEnd"/>
      <w:r w:rsidRPr="00BD285A">
        <w:rPr>
          <w:sz w:val="28"/>
          <w:szCs w:val="28"/>
        </w:rPr>
        <w:t xml:space="preserve"> или капиллярной ручкой.</w:t>
      </w:r>
      <w:r w:rsidRPr="00BD285A">
        <w:rPr>
          <w:sz w:val="28"/>
          <w:szCs w:val="28"/>
        </w:rPr>
        <w:br/>
      </w:r>
    </w:p>
    <w:p w:rsidR="000F3587" w:rsidRPr="00BD285A" w:rsidRDefault="00BD285A" w:rsidP="00BD285A">
      <w:pPr>
        <w:pStyle w:val="a3"/>
        <w:rPr>
          <w:b/>
          <w:sz w:val="28"/>
          <w:szCs w:val="28"/>
        </w:rPr>
      </w:pPr>
      <w:r w:rsidRPr="00BD285A">
        <w:rPr>
          <w:sz w:val="28"/>
          <w:szCs w:val="28"/>
        </w:rPr>
        <w:t xml:space="preserve">С собой берется </w:t>
      </w:r>
      <w:r w:rsidRPr="00BD285A">
        <w:rPr>
          <w:b/>
          <w:sz w:val="28"/>
          <w:szCs w:val="28"/>
        </w:rPr>
        <w:t>паспорт (обязательно)!</w:t>
      </w:r>
    </w:p>
    <w:sectPr w:rsidR="000F3587" w:rsidRPr="00BD285A" w:rsidSect="000F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5A"/>
    <w:rsid w:val="000F3587"/>
    <w:rsid w:val="00B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87"/>
  </w:style>
  <w:style w:type="paragraph" w:styleId="2">
    <w:name w:val="heading 2"/>
    <w:basedOn w:val="a"/>
    <w:link w:val="20"/>
    <w:uiPriority w:val="9"/>
    <w:qFormat/>
    <w:rsid w:val="00BD2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BD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</dc:creator>
  <cp:lastModifiedBy>sc2</cp:lastModifiedBy>
  <cp:revision>1</cp:revision>
  <dcterms:created xsi:type="dcterms:W3CDTF">2019-02-01T08:30:00Z</dcterms:created>
  <dcterms:modified xsi:type="dcterms:W3CDTF">2019-02-01T08:33:00Z</dcterms:modified>
</cp:coreProperties>
</file>